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BC3B" w14:textId="5FDCEBBA" w:rsidR="003D4E1D" w:rsidRPr="003D4E1D" w:rsidRDefault="003D4E1D" w:rsidP="00C46741">
      <w:p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>KWALIFIKACJE WYODRĘBNIONE W ZAWODZIE</w:t>
      </w:r>
      <w:r>
        <w:rPr>
          <w:rFonts w:ascii="Bahnschrift" w:hAnsi="Bahnschrift"/>
        </w:rPr>
        <w:t xml:space="preserve"> TECHNIK MECHATRONIK</w:t>
      </w:r>
    </w:p>
    <w:p w14:paraId="6CE0ECB6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0BE5F4B0" w14:textId="77777777" w:rsidR="003D4E1D" w:rsidRPr="003D4E1D" w:rsidRDefault="003D4E1D" w:rsidP="00C46741">
      <w:pPr>
        <w:jc w:val="both"/>
        <w:rPr>
          <w:rFonts w:ascii="Bahnschrift" w:hAnsi="Bahnschrift"/>
          <w:b/>
          <w:bCs/>
        </w:rPr>
      </w:pPr>
      <w:r w:rsidRPr="003D4E1D">
        <w:rPr>
          <w:rFonts w:ascii="Bahnschrift" w:hAnsi="Bahnschrift"/>
          <w:b/>
          <w:bCs/>
        </w:rPr>
        <w:t xml:space="preserve">ELM.03. Montaż, uruchamianie i konserwacja urządzeń i systemów </w:t>
      </w:r>
      <w:proofErr w:type="spellStart"/>
      <w:r w:rsidRPr="003D4E1D">
        <w:rPr>
          <w:rFonts w:ascii="Bahnschrift" w:hAnsi="Bahnschrift"/>
          <w:b/>
          <w:bCs/>
        </w:rPr>
        <w:t>mechatronicznych</w:t>
      </w:r>
      <w:proofErr w:type="spellEnd"/>
    </w:p>
    <w:p w14:paraId="0FE8AD14" w14:textId="77777777" w:rsidR="003D4E1D" w:rsidRPr="003D4E1D" w:rsidRDefault="003D4E1D" w:rsidP="00C46741">
      <w:pPr>
        <w:jc w:val="both"/>
        <w:rPr>
          <w:rFonts w:ascii="Bahnschrift" w:hAnsi="Bahnschrift"/>
          <w:b/>
          <w:bCs/>
        </w:rPr>
      </w:pPr>
    </w:p>
    <w:p w14:paraId="6C448106" w14:textId="77777777" w:rsidR="003D4E1D" w:rsidRPr="003D4E1D" w:rsidRDefault="003D4E1D" w:rsidP="00C46741">
      <w:pPr>
        <w:jc w:val="both"/>
        <w:rPr>
          <w:rFonts w:ascii="Bahnschrift" w:hAnsi="Bahnschrift"/>
          <w:b/>
          <w:bCs/>
        </w:rPr>
      </w:pPr>
      <w:r w:rsidRPr="003D4E1D">
        <w:rPr>
          <w:rFonts w:ascii="Bahnschrift" w:hAnsi="Bahnschrift"/>
          <w:b/>
          <w:bCs/>
        </w:rPr>
        <w:t xml:space="preserve">ELM.06. Eksploatacja i programowanie urządzeń i systemów </w:t>
      </w:r>
      <w:proofErr w:type="spellStart"/>
      <w:r w:rsidRPr="003D4E1D">
        <w:rPr>
          <w:rFonts w:ascii="Bahnschrift" w:hAnsi="Bahnschrift"/>
          <w:b/>
          <w:bCs/>
        </w:rPr>
        <w:t>mechatronicznych</w:t>
      </w:r>
      <w:proofErr w:type="spellEnd"/>
    </w:p>
    <w:p w14:paraId="1B16BC31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77C0C0D6" w14:textId="77777777" w:rsidR="00BF735B" w:rsidRDefault="00BF735B" w:rsidP="00C46741">
      <w:pPr>
        <w:jc w:val="both"/>
        <w:rPr>
          <w:rFonts w:ascii="Bahnschrift" w:hAnsi="Bahnschrift"/>
        </w:rPr>
      </w:pPr>
    </w:p>
    <w:p w14:paraId="523E64C3" w14:textId="21DC671D" w:rsidR="003D4E1D" w:rsidRPr="003D4E1D" w:rsidRDefault="003D4E1D" w:rsidP="00C46741">
      <w:p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>CELE KSZTAŁCENIA</w:t>
      </w:r>
      <w:r w:rsidR="00C46741">
        <w:rPr>
          <w:rFonts w:ascii="Bahnschrift" w:hAnsi="Bahnschrift"/>
        </w:rPr>
        <w:t xml:space="preserve"> W ZAWODZIE</w:t>
      </w:r>
    </w:p>
    <w:p w14:paraId="79B1F2F0" w14:textId="77777777" w:rsidR="003D4E1D" w:rsidRPr="003D4E1D" w:rsidRDefault="003D4E1D" w:rsidP="00C46741">
      <w:p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>Absolwent szkoły prowadzącej kształcenie w zawodzie technik mechatronik jest przygotowany do wykonywania następujących zadań zawodowych.</w:t>
      </w:r>
    </w:p>
    <w:p w14:paraId="791A6375" w14:textId="77777777" w:rsidR="003D4E1D" w:rsidRDefault="003D4E1D" w:rsidP="00C46741">
      <w:pPr>
        <w:jc w:val="both"/>
        <w:rPr>
          <w:rFonts w:ascii="Bahnschrift" w:hAnsi="Bahnschrift"/>
        </w:rPr>
      </w:pPr>
    </w:p>
    <w:p w14:paraId="37CE8F15" w14:textId="0D00F742" w:rsidR="003D4E1D" w:rsidRPr="003D4E1D" w:rsidRDefault="003D4E1D" w:rsidP="00C46741">
      <w:pPr>
        <w:jc w:val="both"/>
        <w:rPr>
          <w:rFonts w:ascii="Bahnschrift" w:hAnsi="Bahnschrift"/>
          <w:b/>
          <w:bCs/>
        </w:rPr>
      </w:pPr>
      <w:r w:rsidRPr="003D4E1D">
        <w:rPr>
          <w:rFonts w:ascii="Bahnschrift" w:hAnsi="Bahnschrift"/>
        </w:rPr>
        <w:t xml:space="preserve">W zakresie kwalifikacji ELM.03. </w:t>
      </w:r>
      <w:r w:rsidRPr="003D4E1D">
        <w:rPr>
          <w:rFonts w:ascii="Bahnschrift" w:hAnsi="Bahnschrift"/>
          <w:b/>
          <w:bCs/>
        </w:rPr>
        <w:t xml:space="preserve">Montaż, uruchamianie i konserwacja urządzeń i systemów </w:t>
      </w:r>
      <w:proofErr w:type="spellStart"/>
      <w:r w:rsidRPr="003D4E1D">
        <w:rPr>
          <w:rFonts w:ascii="Bahnschrift" w:hAnsi="Bahnschrift"/>
          <w:b/>
          <w:bCs/>
        </w:rPr>
        <w:t>mechatronicznych</w:t>
      </w:r>
      <w:proofErr w:type="spellEnd"/>
      <w:r w:rsidRPr="003D4E1D">
        <w:rPr>
          <w:rFonts w:ascii="Bahnschrift" w:hAnsi="Bahnschrift"/>
          <w:b/>
          <w:bCs/>
        </w:rPr>
        <w:t>:</w:t>
      </w:r>
    </w:p>
    <w:p w14:paraId="0A53F0E6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514D59FB" w14:textId="04191E5D" w:rsidR="003D4E1D" w:rsidRPr="003D4E1D" w:rsidRDefault="003D4E1D" w:rsidP="00C46741">
      <w:pPr>
        <w:pStyle w:val="Akapitzlist"/>
        <w:numPr>
          <w:ilvl w:val="0"/>
          <w:numId w:val="1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montowania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;</w:t>
      </w:r>
    </w:p>
    <w:p w14:paraId="1F81D564" w14:textId="583BC19C" w:rsidR="003D4E1D" w:rsidRPr="003D4E1D" w:rsidRDefault="003D4E1D" w:rsidP="00C46741">
      <w:pPr>
        <w:pStyle w:val="Akapitzlist"/>
        <w:numPr>
          <w:ilvl w:val="0"/>
          <w:numId w:val="1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wykonywania rozruchu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;</w:t>
      </w:r>
    </w:p>
    <w:p w14:paraId="52E423AF" w14:textId="46CB8997" w:rsidR="003D4E1D" w:rsidRPr="003D4E1D" w:rsidRDefault="003D4E1D" w:rsidP="00C46741">
      <w:pPr>
        <w:pStyle w:val="Akapitzlist"/>
        <w:numPr>
          <w:ilvl w:val="0"/>
          <w:numId w:val="1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wykonywania konserwacji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;</w:t>
      </w:r>
    </w:p>
    <w:p w14:paraId="3546548E" w14:textId="77777777" w:rsidR="003D4E1D" w:rsidRDefault="003D4E1D" w:rsidP="00C46741">
      <w:pPr>
        <w:jc w:val="both"/>
        <w:rPr>
          <w:rFonts w:ascii="Bahnschrift" w:hAnsi="Bahnschrift"/>
        </w:rPr>
      </w:pPr>
    </w:p>
    <w:p w14:paraId="1539DFEC" w14:textId="74307A50" w:rsidR="003D4E1D" w:rsidRPr="003D4E1D" w:rsidRDefault="003D4E1D" w:rsidP="00C46741">
      <w:pPr>
        <w:jc w:val="both"/>
        <w:rPr>
          <w:rFonts w:ascii="Bahnschrift" w:hAnsi="Bahnschrift"/>
          <w:b/>
          <w:bCs/>
        </w:rPr>
      </w:pPr>
      <w:r w:rsidRPr="003D4E1D">
        <w:rPr>
          <w:rFonts w:ascii="Bahnschrift" w:hAnsi="Bahnschrift"/>
        </w:rPr>
        <w:t xml:space="preserve">W zakresie kwalifikacji ELM.06. </w:t>
      </w:r>
      <w:r w:rsidRPr="003D4E1D">
        <w:rPr>
          <w:rFonts w:ascii="Bahnschrift" w:hAnsi="Bahnschrift"/>
          <w:b/>
          <w:bCs/>
        </w:rPr>
        <w:t xml:space="preserve">Eksploatacja i programowanie urządzeń i systemów </w:t>
      </w:r>
      <w:proofErr w:type="spellStart"/>
      <w:r w:rsidRPr="003D4E1D">
        <w:rPr>
          <w:rFonts w:ascii="Bahnschrift" w:hAnsi="Bahnschrift"/>
          <w:b/>
          <w:bCs/>
        </w:rPr>
        <w:t>mechatronicznych</w:t>
      </w:r>
      <w:proofErr w:type="spellEnd"/>
      <w:r w:rsidRPr="003D4E1D">
        <w:rPr>
          <w:rFonts w:ascii="Bahnschrift" w:hAnsi="Bahnschrift"/>
          <w:b/>
          <w:bCs/>
        </w:rPr>
        <w:t>:</w:t>
      </w:r>
    </w:p>
    <w:p w14:paraId="02D14694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68501110" w14:textId="5A4CB28B" w:rsidR="003D4E1D" w:rsidRPr="003D4E1D" w:rsidRDefault="003D4E1D" w:rsidP="00C46741">
      <w:pPr>
        <w:pStyle w:val="Akapitzlist"/>
        <w:numPr>
          <w:ilvl w:val="0"/>
          <w:numId w:val="2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eksploatowania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;</w:t>
      </w:r>
    </w:p>
    <w:p w14:paraId="62AB72B8" w14:textId="38C30C7F" w:rsidR="003D4E1D" w:rsidRPr="003D4E1D" w:rsidRDefault="003D4E1D" w:rsidP="00C46741">
      <w:pPr>
        <w:pStyle w:val="Akapitzlist"/>
        <w:numPr>
          <w:ilvl w:val="0"/>
          <w:numId w:val="2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tworzenia dokumentacji technicznej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;</w:t>
      </w:r>
    </w:p>
    <w:p w14:paraId="665CE9DD" w14:textId="235F6205" w:rsidR="003D4E1D" w:rsidRPr="003D4E1D" w:rsidRDefault="003D4E1D" w:rsidP="00C46741">
      <w:pPr>
        <w:pStyle w:val="Akapitzlist"/>
        <w:numPr>
          <w:ilvl w:val="0"/>
          <w:numId w:val="2"/>
        </w:num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 xml:space="preserve">programowania urządzeń i systemów </w:t>
      </w:r>
      <w:proofErr w:type="spellStart"/>
      <w:r w:rsidRPr="003D4E1D">
        <w:rPr>
          <w:rFonts w:ascii="Bahnschrift" w:hAnsi="Bahnschrift"/>
        </w:rPr>
        <w:t>mechatronicznych</w:t>
      </w:r>
      <w:proofErr w:type="spellEnd"/>
      <w:r w:rsidRPr="003D4E1D">
        <w:rPr>
          <w:rFonts w:ascii="Bahnschrift" w:hAnsi="Bahnschrift"/>
        </w:rPr>
        <w:t>.</w:t>
      </w:r>
    </w:p>
    <w:p w14:paraId="1584A824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1D33334A" w14:textId="77777777" w:rsidR="003D4E1D" w:rsidRPr="003D4E1D" w:rsidRDefault="003D4E1D" w:rsidP="00C46741">
      <w:pPr>
        <w:jc w:val="both"/>
        <w:rPr>
          <w:rFonts w:ascii="Bahnschrift" w:hAnsi="Bahnschrift"/>
        </w:rPr>
      </w:pPr>
      <w:bookmarkStart w:id="0" w:name="_Hlk68031531"/>
      <w:r w:rsidRPr="003D4E1D">
        <w:rPr>
          <w:rFonts w:ascii="Bahnschrift" w:hAnsi="Bahnschrift"/>
        </w:rPr>
        <w:t xml:space="preserve">Absolwent technikum, który zdał egzaminy potwierdzające kwalifikacje w zawodzie w zakresie dwóch kwalifikacji oraz posiada świadectwo ukończenia technikum otrzymuje tytuł </w:t>
      </w:r>
      <w:r w:rsidRPr="003D4E1D">
        <w:rPr>
          <w:rFonts w:ascii="Bahnschrift" w:hAnsi="Bahnschrift"/>
          <w:b/>
          <w:bCs/>
        </w:rPr>
        <w:t>technika mechatronika</w:t>
      </w:r>
      <w:r w:rsidRPr="003D4E1D">
        <w:rPr>
          <w:rFonts w:ascii="Bahnschrift" w:hAnsi="Bahnschrift"/>
        </w:rPr>
        <w:t>.</w:t>
      </w:r>
    </w:p>
    <w:p w14:paraId="504358ED" w14:textId="77777777" w:rsidR="003D4E1D" w:rsidRPr="003D4E1D" w:rsidRDefault="003D4E1D" w:rsidP="00C46741">
      <w:pPr>
        <w:jc w:val="both"/>
        <w:rPr>
          <w:rFonts w:ascii="Bahnschrift" w:hAnsi="Bahnschrift"/>
        </w:rPr>
      </w:pPr>
    </w:p>
    <w:p w14:paraId="56228E12" w14:textId="42B75B08" w:rsidR="0060129F" w:rsidRPr="003D4E1D" w:rsidRDefault="003D4E1D" w:rsidP="00C46741">
      <w:pPr>
        <w:jc w:val="both"/>
        <w:rPr>
          <w:rFonts w:ascii="Bahnschrift" w:hAnsi="Bahnschrift"/>
        </w:rPr>
      </w:pPr>
      <w:r w:rsidRPr="003D4E1D">
        <w:rPr>
          <w:rFonts w:ascii="Bahnschrift" w:hAnsi="Bahnschrift"/>
        </w:rPr>
        <w:t>Absolwent technikum po ukończeniu szkoły otrzymuje świadectwo ukończenia szkoły i może przystąpić do egzaminu maturalnego i kontynuowania nauki w szkole wyższej.</w:t>
      </w:r>
      <w:bookmarkEnd w:id="0"/>
    </w:p>
    <w:sectPr w:rsidR="0060129F" w:rsidRPr="003D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B59"/>
    <w:multiLevelType w:val="hybridMultilevel"/>
    <w:tmpl w:val="2CCA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70AE"/>
    <w:multiLevelType w:val="hybridMultilevel"/>
    <w:tmpl w:val="22BE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D"/>
    <w:rsid w:val="003D4E1D"/>
    <w:rsid w:val="0060129F"/>
    <w:rsid w:val="00BF735B"/>
    <w:rsid w:val="00C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ABA7"/>
  <w15:chartTrackingRefBased/>
  <w15:docId w15:val="{AEB5C3D0-5B0D-4AED-AB3D-12F2713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1128</Characters>
  <Application>Microsoft Office Word</Application>
  <DocSecurity>0</DocSecurity>
  <Lines>20</Lines>
  <Paragraphs>4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Rzętkiewicz</dc:creator>
  <cp:keywords/>
  <dc:description/>
  <cp:lastModifiedBy>Bartosz Rzętkiewicz</cp:lastModifiedBy>
  <cp:revision>3</cp:revision>
  <dcterms:created xsi:type="dcterms:W3CDTF">2021-03-30T19:03:00Z</dcterms:created>
  <dcterms:modified xsi:type="dcterms:W3CDTF">2021-03-30T19:19:00Z</dcterms:modified>
</cp:coreProperties>
</file>